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51D9" w14:textId="77777777" w:rsidR="004D551A" w:rsidRDefault="004D551A"/>
    <w:p w14:paraId="4D6BA1FF" w14:textId="35328768" w:rsidR="004D551A" w:rsidRPr="004D551A" w:rsidRDefault="004D551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Fred the Frog</w:t>
      </w:r>
    </w:p>
    <w:p w14:paraId="05725750" w14:textId="77777777" w:rsidR="004D551A" w:rsidRDefault="004D551A"/>
    <w:p w14:paraId="3779FBF6" w14:textId="77777777" w:rsidR="004D551A" w:rsidRDefault="004D551A"/>
    <w:p w14:paraId="11E8655B" w14:textId="092F6FBB" w:rsidR="00300A26" w:rsidRDefault="004D551A">
      <w:r w:rsidRPr="004D551A">
        <w:drawing>
          <wp:inline distT="0" distB="0" distL="0" distR="0" wp14:anchorId="78C75D48" wp14:editId="59E6E015">
            <wp:extent cx="2847975" cy="1600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1433" w14:textId="11B9DC5F" w:rsidR="004D551A" w:rsidRDefault="004D551A"/>
    <w:p w14:paraId="2247D519" w14:textId="5E4CF8D6" w:rsidR="004D551A" w:rsidRDefault="004D551A">
      <w:pPr>
        <w:rPr>
          <w:sz w:val="44"/>
          <w:szCs w:val="44"/>
        </w:rPr>
      </w:pPr>
      <w:r>
        <w:rPr>
          <w:sz w:val="44"/>
          <w:szCs w:val="44"/>
        </w:rPr>
        <w:t>This is Fred, the frog.</w:t>
      </w:r>
    </w:p>
    <w:p w14:paraId="49F305D4" w14:textId="6BADFD7E" w:rsidR="004D551A" w:rsidRDefault="004D551A">
      <w:pPr>
        <w:rPr>
          <w:sz w:val="44"/>
          <w:szCs w:val="44"/>
        </w:rPr>
      </w:pPr>
      <w:r>
        <w:rPr>
          <w:sz w:val="44"/>
          <w:szCs w:val="44"/>
        </w:rPr>
        <w:t>Fred likes to hop.</w:t>
      </w:r>
    </w:p>
    <w:p w14:paraId="0CE2C12A" w14:textId="4F1255B6" w:rsidR="004D551A" w:rsidRDefault="004D551A">
      <w:pPr>
        <w:rPr>
          <w:sz w:val="44"/>
          <w:szCs w:val="44"/>
        </w:rPr>
      </w:pPr>
      <w:r>
        <w:rPr>
          <w:sz w:val="44"/>
          <w:szCs w:val="44"/>
        </w:rPr>
        <w:t>Did Fred hop up on the bench?</w:t>
      </w:r>
    </w:p>
    <w:p w14:paraId="0D6EF4E5" w14:textId="5894E910" w:rsidR="004D551A" w:rsidRDefault="004D551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Yes</w:t>
      </w:r>
      <w:proofErr w:type="gramEnd"/>
      <w:r>
        <w:rPr>
          <w:sz w:val="44"/>
          <w:szCs w:val="44"/>
        </w:rPr>
        <w:t xml:space="preserve"> he did.</w:t>
      </w:r>
    </w:p>
    <w:p w14:paraId="63BDF2F6" w14:textId="489CCEF5" w:rsidR="004D551A" w:rsidRDefault="004D551A">
      <w:pPr>
        <w:rPr>
          <w:sz w:val="44"/>
          <w:szCs w:val="44"/>
        </w:rPr>
      </w:pPr>
      <w:r>
        <w:rPr>
          <w:sz w:val="44"/>
          <w:szCs w:val="44"/>
        </w:rPr>
        <w:t>Did Fred hop up on my bed?</w:t>
      </w:r>
    </w:p>
    <w:p w14:paraId="42BC669E" w14:textId="7D26654E" w:rsidR="004D551A" w:rsidRDefault="004D551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Yes</w:t>
      </w:r>
      <w:proofErr w:type="gramEnd"/>
      <w:r>
        <w:rPr>
          <w:sz w:val="44"/>
          <w:szCs w:val="44"/>
        </w:rPr>
        <w:t xml:space="preserve"> he did.</w:t>
      </w:r>
    </w:p>
    <w:p w14:paraId="450949F0" w14:textId="0E7697F8" w:rsidR="004D551A" w:rsidRPr="004D551A" w:rsidRDefault="004D551A">
      <w:pPr>
        <w:rPr>
          <w:sz w:val="44"/>
          <w:szCs w:val="44"/>
        </w:rPr>
      </w:pPr>
      <w:r>
        <w:rPr>
          <w:sz w:val="44"/>
          <w:szCs w:val="44"/>
        </w:rPr>
        <w:t>“Yuck.  Get off Fred!”</w:t>
      </w:r>
    </w:p>
    <w:sectPr w:rsidR="004D551A" w:rsidRPr="004D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1A"/>
    <w:rsid w:val="00300A26"/>
    <w:rsid w:val="004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820A"/>
  <w15:chartTrackingRefBased/>
  <w15:docId w15:val="{BD1F96BA-C587-49AD-ACB1-063F46A2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Pegg</dc:creator>
  <cp:keywords/>
  <dc:description/>
  <cp:lastModifiedBy>Cathy Pegg</cp:lastModifiedBy>
  <cp:revision>1</cp:revision>
  <dcterms:created xsi:type="dcterms:W3CDTF">2020-05-29T15:36:00Z</dcterms:created>
  <dcterms:modified xsi:type="dcterms:W3CDTF">2020-05-29T15:41:00Z</dcterms:modified>
</cp:coreProperties>
</file>